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4575735C" w:rsidR="00F51E82" w:rsidRDefault="009B6233">
      <w:r>
        <w:rPr>
          <w:noProof/>
        </w:rPr>
        <w:drawing>
          <wp:inline distT="0" distB="0" distL="0" distR="0" wp14:anchorId="7351EEA1" wp14:editId="6FB1CF78">
            <wp:extent cx="6454459" cy="523875"/>
            <wp:effectExtent l="0" t="0" r="3810" b="0"/>
            <wp:docPr id="942842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393" cy="525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1AB396E4" w14:textId="1AEA97FF" w:rsidR="006A57CD" w:rsidRPr="006A57CD" w:rsidRDefault="006A57CD" w:rsidP="006A57CD"/>
    <w:p w14:paraId="4C722828" w14:textId="114956B1" w:rsidR="0DB83B00" w:rsidRDefault="0DB83B00" w:rsidP="0DB83B00"/>
    <w:p w14:paraId="57114332" w14:textId="1FCC3A04" w:rsidR="004D4029" w:rsidRPr="004D4029" w:rsidRDefault="004D4029" w:rsidP="60E7B489">
      <w:pPr>
        <w:spacing w:after="240"/>
        <w:rPr>
          <w:rFonts w:asciiTheme="minorHAnsi" w:hAnsiTheme="minorHAnsi" w:cstheme="minorBidi"/>
          <w:color w:val="3B3838" w:themeColor="background2" w:themeShade="40"/>
        </w:rPr>
      </w:pPr>
      <w:r w:rsidRPr="60E7B489">
        <w:rPr>
          <w:rFonts w:asciiTheme="minorHAnsi" w:hAnsiTheme="minorHAnsi" w:cstheme="minorBidi"/>
          <w:color w:val="3B3838" w:themeColor="background2" w:themeShade="40"/>
        </w:rPr>
        <w:t xml:space="preserve">Tutors to allocate dates.  Any other specific pieces of assessable work, and tutorials could also be included. </w:t>
      </w:r>
    </w:p>
    <w:tbl>
      <w:tblPr>
        <w:tblW w:w="10065" w:type="dxa"/>
        <w:tblInd w:w="-5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53"/>
        <w:gridCol w:w="2107"/>
        <w:gridCol w:w="3264"/>
      </w:tblGrid>
      <w:tr w:rsidR="00B16312" w:rsidRPr="004D4029" w14:paraId="573D6215" w14:textId="77777777" w:rsidTr="009B6233">
        <w:trPr>
          <w:cantSplit/>
        </w:trPr>
        <w:tc>
          <w:tcPr>
            <w:tcW w:w="10065" w:type="dxa"/>
            <w:gridSpan w:val="4"/>
            <w:shd w:val="clear" w:color="auto" w:fill="E7E6E6" w:themeFill="background2"/>
          </w:tcPr>
          <w:p w14:paraId="622241A6" w14:textId="2B605D59" w:rsidR="00B16312" w:rsidRPr="004D4029" w:rsidRDefault="00B16312" w:rsidP="00B16312">
            <w:pPr>
              <w:keepNext/>
              <w:spacing w:before="60" w:after="60"/>
              <w:jc w:val="both"/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</w:rPr>
            </w:pPr>
            <w:r w:rsidRPr="00B1631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Internal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a</w:t>
            </w:r>
            <w:r w:rsidRPr="00B1631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ssessment</w:t>
            </w:r>
          </w:p>
        </w:tc>
      </w:tr>
      <w:tr w:rsidR="004D4029" w:rsidRPr="004D4029" w14:paraId="1EA00B40" w14:textId="77777777" w:rsidTr="00090522">
        <w:trPr>
          <w:cantSplit/>
        </w:trPr>
        <w:tc>
          <w:tcPr>
            <w:tcW w:w="3541" w:type="dxa"/>
            <w:shd w:val="clear" w:color="auto" w:fill="E7E6E6" w:themeFill="background2"/>
          </w:tcPr>
          <w:p w14:paraId="4C4BAB7B" w14:textId="77777777" w:rsidR="004D4029" w:rsidRPr="004D4029" w:rsidRDefault="004D4029" w:rsidP="004D402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E7E6E6" w:themeFill="background2"/>
          </w:tcPr>
          <w:p w14:paraId="0DFE711E" w14:textId="77777777" w:rsidR="004D4029" w:rsidRPr="004D4029" w:rsidRDefault="004D4029" w:rsidP="004D402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Hand out date</w:t>
            </w:r>
          </w:p>
        </w:tc>
        <w:tc>
          <w:tcPr>
            <w:tcW w:w="2107" w:type="dxa"/>
            <w:shd w:val="clear" w:color="auto" w:fill="E7E6E6" w:themeFill="background2"/>
          </w:tcPr>
          <w:p w14:paraId="754640CB" w14:textId="77777777" w:rsidR="004D4029" w:rsidRPr="004D4029" w:rsidRDefault="004D4029" w:rsidP="004D402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Hand in date /observation date or assessment date</w:t>
            </w:r>
          </w:p>
        </w:tc>
        <w:tc>
          <w:tcPr>
            <w:tcW w:w="3264" w:type="dxa"/>
            <w:shd w:val="clear" w:color="auto" w:fill="E7E6E6" w:themeFill="background2"/>
          </w:tcPr>
          <w:p w14:paraId="2330B517" w14:textId="77777777" w:rsidR="004D4029" w:rsidRPr="004D4029" w:rsidRDefault="004D4029" w:rsidP="004D4029">
            <w:pPr>
              <w:keepNext/>
              <w:spacing w:before="60" w:after="60"/>
              <w:ind w:firstLine="274"/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</w:rPr>
            </w:pPr>
            <w:r w:rsidRPr="004D4029"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</w:rPr>
              <w:t>Notes</w:t>
            </w:r>
          </w:p>
        </w:tc>
      </w:tr>
      <w:tr w:rsidR="004D4029" w:rsidRPr="004D4029" w14:paraId="7F18829D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7CDC4C32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Assignment 1</w:t>
            </w:r>
          </w:p>
        </w:tc>
        <w:tc>
          <w:tcPr>
            <w:tcW w:w="1153" w:type="dxa"/>
            <w:shd w:val="clear" w:color="auto" w:fill="auto"/>
          </w:tcPr>
          <w:p w14:paraId="2A6411FA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5C126861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493B32CB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3C57CD1C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6A57BE50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Assignment 2</w:t>
            </w:r>
          </w:p>
        </w:tc>
        <w:tc>
          <w:tcPr>
            <w:tcW w:w="1153" w:type="dxa"/>
            <w:shd w:val="clear" w:color="auto" w:fill="auto"/>
          </w:tcPr>
          <w:p w14:paraId="432CF7E0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2F2E2D09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198271E3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0F96C0EC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0F647521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Client record (minimum of five different clients and 100 hours)</w:t>
            </w:r>
          </w:p>
        </w:tc>
        <w:tc>
          <w:tcPr>
            <w:tcW w:w="1153" w:type="dxa"/>
            <w:shd w:val="clear" w:color="auto" w:fill="auto"/>
          </w:tcPr>
          <w:p w14:paraId="1BEE312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1BE18269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3554C1AC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5388BA6D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2573E49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Supervision record</w:t>
            </w:r>
          </w:p>
        </w:tc>
        <w:tc>
          <w:tcPr>
            <w:tcW w:w="1153" w:type="dxa"/>
            <w:shd w:val="clear" w:color="auto" w:fill="auto"/>
          </w:tcPr>
          <w:p w14:paraId="6A1654CB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75BFCFF3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5A99A62C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377BAE15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3F64DCA3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Comprehensive written Case Study 1 on actual clients</w:t>
            </w:r>
          </w:p>
        </w:tc>
        <w:tc>
          <w:tcPr>
            <w:tcW w:w="1153" w:type="dxa"/>
            <w:shd w:val="clear" w:color="auto" w:fill="auto"/>
          </w:tcPr>
          <w:p w14:paraId="1B71286B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5F28441F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26CA3C65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21A918CF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1ED228BC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Comprehensive written Case study 2 on actual clients</w:t>
            </w:r>
          </w:p>
        </w:tc>
        <w:tc>
          <w:tcPr>
            <w:tcW w:w="1153" w:type="dxa"/>
            <w:shd w:val="clear" w:color="auto" w:fill="auto"/>
          </w:tcPr>
          <w:p w14:paraId="7F71643F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3C1FCEA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2B48C48D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53C8A79A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6F2990E4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pacing w:val="-6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  <w:spacing w:val="-6"/>
              </w:rPr>
              <w:t>Learning review (continuous)</w:t>
            </w:r>
          </w:p>
        </w:tc>
        <w:tc>
          <w:tcPr>
            <w:tcW w:w="1153" w:type="dxa"/>
            <w:shd w:val="clear" w:color="auto" w:fill="auto"/>
          </w:tcPr>
          <w:p w14:paraId="28A876E9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61E69AB0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66C94E2B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29A18594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53D2B2EF" w14:textId="77777777" w:rsidR="004D4029" w:rsidRPr="004D4029" w:rsidRDefault="004D4029" w:rsidP="004D4029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 xml:space="preserve">Therapy record (minimum of 10 hours) </w:t>
            </w:r>
          </w:p>
        </w:tc>
        <w:tc>
          <w:tcPr>
            <w:tcW w:w="1153" w:type="dxa"/>
            <w:shd w:val="clear" w:color="auto" w:fill="auto"/>
          </w:tcPr>
          <w:p w14:paraId="55275B8E" w14:textId="77777777" w:rsidR="004D4029" w:rsidRPr="004D4029" w:rsidRDefault="004D4029" w:rsidP="004D4029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61F04388" w14:textId="77777777" w:rsidR="004D4029" w:rsidRPr="004D4029" w:rsidRDefault="004D4029" w:rsidP="004D4029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595B964A" w14:textId="77777777" w:rsidR="004D4029" w:rsidRPr="004D4029" w:rsidRDefault="004D4029" w:rsidP="004D4029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3EFB2034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348E396F" w14:textId="77777777" w:rsidR="004D4029" w:rsidRPr="004D4029" w:rsidRDefault="004D4029" w:rsidP="004D4029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Self-reviews:</w:t>
            </w:r>
          </w:p>
          <w:p w14:paraId="4F3E39C8" w14:textId="77777777" w:rsidR="004D4029" w:rsidRPr="004D4029" w:rsidRDefault="004D4029" w:rsidP="004D4029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1.</w:t>
            </w:r>
          </w:p>
          <w:p w14:paraId="213B7B0F" w14:textId="77777777" w:rsidR="004D4029" w:rsidRPr="004D4029" w:rsidRDefault="004D4029" w:rsidP="004D4029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2.</w:t>
            </w:r>
          </w:p>
        </w:tc>
        <w:tc>
          <w:tcPr>
            <w:tcW w:w="1153" w:type="dxa"/>
            <w:shd w:val="clear" w:color="auto" w:fill="auto"/>
          </w:tcPr>
          <w:p w14:paraId="01ECBA48" w14:textId="77777777" w:rsidR="004D4029" w:rsidRPr="004D4029" w:rsidRDefault="004D4029" w:rsidP="004D4029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71B308BC" w14:textId="77777777" w:rsidR="004D4029" w:rsidRPr="004D4029" w:rsidRDefault="004D4029" w:rsidP="004D4029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C63176C" w14:textId="77777777" w:rsidR="004D4029" w:rsidRPr="004D4029" w:rsidRDefault="004D4029" w:rsidP="004D4029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1.</w:t>
            </w:r>
          </w:p>
          <w:p w14:paraId="00867636" w14:textId="77777777" w:rsidR="004D4029" w:rsidRPr="004D4029" w:rsidRDefault="004D4029" w:rsidP="004D4029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2.</w:t>
            </w:r>
          </w:p>
        </w:tc>
        <w:tc>
          <w:tcPr>
            <w:tcW w:w="3264" w:type="dxa"/>
            <w:shd w:val="clear" w:color="auto" w:fill="auto"/>
          </w:tcPr>
          <w:p w14:paraId="41719F5A" w14:textId="77777777" w:rsidR="004D4029" w:rsidRPr="004D4029" w:rsidRDefault="004D4029" w:rsidP="004D4029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585F2EF7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430F4E65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Verbal case presentation 1</w:t>
            </w:r>
          </w:p>
        </w:tc>
        <w:tc>
          <w:tcPr>
            <w:tcW w:w="1153" w:type="dxa"/>
            <w:shd w:val="clear" w:color="auto" w:fill="auto"/>
          </w:tcPr>
          <w:p w14:paraId="3D3F5AEC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428FEE98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26C11569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326CF550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5699A10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 xml:space="preserve">Verbal case presentation 2 </w:t>
            </w:r>
          </w:p>
        </w:tc>
        <w:tc>
          <w:tcPr>
            <w:tcW w:w="1153" w:type="dxa"/>
            <w:shd w:val="clear" w:color="auto" w:fill="auto"/>
          </w:tcPr>
          <w:p w14:paraId="5EC4826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33CCA8D4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4D7591F3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603A0462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190BD655" w14:textId="77777777" w:rsidR="004D4029" w:rsidRPr="004D4029" w:rsidRDefault="004D4029" w:rsidP="004D4029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Skills practice:</w:t>
            </w:r>
          </w:p>
          <w:p w14:paraId="762A2D4D" w14:textId="77777777" w:rsidR="004D4029" w:rsidRPr="004D4029" w:rsidRDefault="004D4029" w:rsidP="004D4029">
            <w:pPr>
              <w:numPr>
                <w:ilvl w:val="0"/>
                <w:numId w:val="1"/>
              </w:numPr>
              <w:spacing w:after="40"/>
              <w:ind w:left="332" w:hanging="284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Any skills practice session</w:t>
            </w:r>
          </w:p>
          <w:p w14:paraId="4B18EC8A" w14:textId="77777777" w:rsidR="004D4029" w:rsidRPr="004D4029" w:rsidRDefault="004D4029" w:rsidP="004D4029">
            <w:pPr>
              <w:numPr>
                <w:ilvl w:val="0"/>
                <w:numId w:val="1"/>
              </w:numPr>
              <w:spacing w:after="40"/>
              <w:ind w:left="332" w:hanging="284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Any skills practice session</w:t>
            </w:r>
          </w:p>
          <w:p w14:paraId="163756DB" w14:textId="77777777" w:rsidR="004D4029" w:rsidRPr="004D4029" w:rsidRDefault="004D4029" w:rsidP="004D4029">
            <w:pPr>
              <w:numPr>
                <w:ilvl w:val="0"/>
                <w:numId w:val="1"/>
              </w:numPr>
              <w:spacing w:after="40"/>
              <w:ind w:left="332" w:hanging="284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Audio or video-recorded practice session</w:t>
            </w:r>
          </w:p>
          <w:p w14:paraId="640BD889" w14:textId="77777777" w:rsidR="004D4029" w:rsidRPr="004D4029" w:rsidRDefault="004D4029" w:rsidP="004D4029">
            <w:pPr>
              <w:numPr>
                <w:ilvl w:val="0"/>
                <w:numId w:val="1"/>
              </w:numPr>
              <w:spacing w:after="60"/>
              <w:ind w:left="332" w:hanging="284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Audio or video-recorded practice session</w:t>
            </w:r>
          </w:p>
        </w:tc>
        <w:tc>
          <w:tcPr>
            <w:tcW w:w="1153" w:type="dxa"/>
            <w:shd w:val="clear" w:color="auto" w:fill="auto"/>
          </w:tcPr>
          <w:p w14:paraId="357EFCD3" w14:textId="77777777" w:rsidR="004D4029" w:rsidRPr="004D4029" w:rsidRDefault="004D4029" w:rsidP="004D4029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63B60A8F" w14:textId="77777777" w:rsidR="004D4029" w:rsidRPr="004D4029" w:rsidRDefault="004D4029" w:rsidP="004D4029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9BFFCF8" w14:textId="77777777" w:rsidR="004D4029" w:rsidRPr="004D4029" w:rsidRDefault="004D4029" w:rsidP="004D4029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1.</w:t>
            </w:r>
          </w:p>
          <w:p w14:paraId="35589AF3" w14:textId="77777777" w:rsidR="004D4029" w:rsidRPr="004D4029" w:rsidRDefault="004D4029" w:rsidP="004D4029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2.</w:t>
            </w:r>
          </w:p>
          <w:p w14:paraId="233D227D" w14:textId="77777777" w:rsidR="004D4029" w:rsidRPr="004D4029" w:rsidRDefault="004D4029" w:rsidP="004D4029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3.</w:t>
            </w:r>
          </w:p>
          <w:p w14:paraId="7B60D073" w14:textId="77777777" w:rsidR="004D4029" w:rsidRPr="004D4029" w:rsidRDefault="004D4029" w:rsidP="004D4029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C29D113" w14:textId="77777777" w:rsidR="004D4029" w:rsidRPr="004D4029" w:rsidRDefault="004D4029" w:rsidP="004D4029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4.</w:t>
            </w:r>
          </w:p>
        </w:tc>
        <w:tc>
          <w:tcPr>
            <w:tcW w:w="3264" w:type="dxa"/>
            <w:shd w:val="clear" w:color="auto" w:fill="auto"/>
          </w:tcPr>
          <w:p w14:paraId="7B46A522" w14:textId="77777777" w:rsidR="004D4029" w:rsidRPr="004D4029" w:rsidRDefault="004D4029" w:rsidP="004D4029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740E0086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2CC70755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lastRenderedPageBreak/>
              <w:t>Feedback from peers on personal and professional development and skills demonstrated</w:t>
            </w:r>
          </w:p>
        </w:tc>
        <w:tc>
          <w:tcPr>
            <w:tcW w:w="1153" w:type="dxa"/>
            <w:shd w:val="clear" w:color="auto" w:fill="auto"/>
          </w:tcPr>
          <w:p w14:paraId="6A7118A6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0FCB912B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1.</w:t>
            </w:r>
          </w:p>
          <w:p w14:paraId="0F8CD193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2.</w:t>
            </w:r>
          </w:p>
          <w:p w14:paraId="2850BBA9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3.</w:t>
            </w:r>
          </w:p>
          <w:p w14:paraId="3C3C1245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4.</w:t>
            </w:r>
          </w:p>
        </w:tc>
        <w:tc>
          <w:tcPr>
            <w:tcW w:w="3264" w:type="dxa"/>
            <w:shd w:val="clear" w:color="auto" w:fill="auto"/>
          </w:tcPr>
          <w:p w14:paraId="6795ACAB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7AE49A6A" w14:textId="77777777" w:rsidTr="00090522">
        <w:trPr>
          <w:cantSplit/>
          <w:trHeight w:val="816"/>
        </w:trPr>
        <w:tc>
          <w:tcPr>
            <w:tcW w:w="3541" w:type="dxa"/>
            <w:shd w:val="clear" w:color="auto" w:fill="auto"/>
          </w:tcPr>
          <w:p w14:paraId="5836FDC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Report from supervisor</w:t>
            </w:r>
          </w:p>
        </w:tc>
        <w:tc>
          <w:tcPr>
            <w:tcW w:w="1153" w:type="dxa"/>
            <w:shd w:val="clear" w:color="auto" w:fill="auto"/>
          </w:tcPr>
          <w:p w14:paraId="50B39BA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156845D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1.</w:t>
            </w:r>
          </w:p>
          <w:p w14:paraId="5C4D1F74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2.</w:t>
            </w:r>
          </w:p>
        </w:tc>
        <w:tc>
          <w:tcPr>
            <w:tcW w:w="3264" w:type="dxa"/>
            <w:shd w:val="clear" w:color="auto" w:fill="auto"/>
          </w:tcPr>
          <w:p w14:paraId="15BC7BC3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48EAB899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2F04C5A7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Feedback and/or report from agency (managers)</w:t>
            </w:r>
          </w:p>
        </w:tc>
        <w:tc>
          <w:tcPr>
            <w:tcW w:w="1153" w:type="dxa"/>
            <w:shd w:val="clear" w:color="auto" w:fill="auto"/>
          </w:tcPr>
          <w:p w14:paraId="651F55E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shd w:val="clear" w:color="auto" w:fill="auto"/>
          </w:tcPr>
          <w:p w14:paraId="7E30897D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27176E2F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4D4029" w:rsidRPr="004D4029" w14:paraId="73EB2E60" w14:textId="77777777" w:rsidTr="00090522">
        <w:trPr>
          <w:cantSplit/>
        </w:trPr>
        <w:tc>
          <w:tcPr>
            <w:tcW w:w="3541" w:type="dxa"/>
            <w:tcBorders>
              <w:bottom w:val="single" w:sz="6" w:space="0" w:color="3B3838" w:themeColor="background2" w:themeShade="40"/>
            </w:tcBorders>
            <w:shd w:val="clear" w:color="auto" w:fill="auto"/>
          </w:tcPr>
          <w:p w14:paraId="6FB88FE9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</w:rPr>
              <w:t>Evidence of personal therapy</w:t>
            </w:r>
          </w:p>
        </w:tc>
        <w:tc>
          <w:tcPr>
            <w:tcW w:w="1153" w:type="dxa"/>
            <w:tcBorders>
              <w:bottom w:val="single" w:sz="6" w:space="0" w:color="3B3838" w:themeColor="background2" w:themeShade="40"/>
            </w:tcBorders>
            <w:shd w:val="clear" w:color="auto" w:fill="auto"/>
          </w:tcPr>
          <w:p w14:paraId="1675BEAE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tcBorders>
              <w:bottom w:val="single" w:sz="6" w:space="0" w:color="3B3838" w:themeColor="background2" w:themeShade="40"/>
            </w:tcBorders>
            <w:shd w:val="clear" w:color="auto" w:fill="auto"/>
          </w:tcPr>
          <w:p w14:paraId="3E20D561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tcBorders>
              <w:bottom w:val="single" w:sz="6" w:space="0" w:color="3B3838" w:themeColor="background2" w:themeShade="40"/>
            </w:tcBorders>
            <w:shd w:val="clear" w:color="auto" w:fill="auto"/>
          </w:tcPr>
          <w:p w14:paraId="0CA6BE9C" w14:textId="77777777" w:rsidR="004D4029" w:rsidRPr="004D4029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B16312" w:rsidRPr="004D4029" w14:paraId="7D6AE779" w14:textId="77777777" w:rsidTr="00090522">
        <w:trPr>
          <w:cantSplit/>
        </w:trPr>
        <w:tc>
          <w:tcPr>
            <w:tcW w:w="3541" w:type="dxa"/>
            <w:tcBorders>
              <w:left w:val="nil"/>
              <w:right w:val="nil"/>
            </w:tcBorders>
            <w:shd w:val="clear" w:color="auto" w:fill="auto"/>
          </w:tcPr>
          <w:p w14:paraId="1092F5C7" w14:textId="77777777" w:rsidR="00B16312" w:rsidRPr="004D4029" w:rsidRDefault="00B1631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53" w:type="dxa"/>
            <w:tcBorders>
              <w:left w:val="nil"/>
              <w:right w:val="nil"/>
            </w:tcBorders>
            <w:shd w:val="clear" w:color="auto" w:fill="auto"/>
          </w:tcPr>
          <w:p w14:paraId="70EB8784" w14:textId="77777777" w:rsidR="00B16312" w:rsidRPr="004D4029" w:rsidRDefault="00B1631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  <w:shd w:val="clear" w:color="auto" w:fill="auto"/>
          </w:tcPr>
          <w:p w14:paraId="16BAC3F3" w14:textId="77777777" w:rsidR="00B16312" w:rsidRPr="004D4029" w:rsidRDefault="00B1631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tcBorders>
              <w:left w:val="nil"/>
              <w:right w:val="nil"/>
            </w:tcBorders>
            <w:shd w:val="clear" w:color="auto" w:fill="auto"/>
          </w:tcPr>
          <w:p w14:paraId="15FBF176" w14:textId="77777777" w:rsidR="00B16312" w:rsidRPr="004D4029" w:rsidRDefault="00B1631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B709ED" w:rsidRPr="004D4029" w14:paraId="7352863D" w14:textId="77777777" w:rsidTr="00B709ED">
        <w:trPr>
          <w:cantSplit/>
        </w:trPr>
        <w:tc>
          <w:tcPr>
            <w:tcW w:w="10065" w:type="dxa"/>
            <w:gridSpan w:val="4"/>
            <w:shd w:val="clear" w:color="auto" w:fill="D9D9D9" w:themeFill="background1" w:themeFillShade="D9"/>
          </w:tcPr>
          <w:p w14:paraId="1A0CACEB" w14:textId="66695B70" w:rsidR="00B709ED" w:rsidRPr="00B709ED" w:rsidRDefault="00B709ED" w:rsidP="004D4029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3B3838" w:themeColor="background2" w:themeShade="40"/>
              </w:rPr>
            </w:pPr>
            <w:r w:rsidRPr="00B709ED">
              <w:rPr>
                <w:rFonts w:asciiTheme="minorHAnsi" w:hAnsiTheme="minorHAnsi" w:cstheme="minorHAnsi"/>
                <w:b/>
                <w:bCs/>
                <w:color w:val="3B3838" w:themeColor="background2" w:themeShade="40"/>
              </w:rPr>
              <w:t>Overall assessment</w:t>
            </w:r>
          </w:p>
        </w:tc>
      </w:tr>
      <w:tr w:rsidR="00090522" w:rsidRPr="004D4029" w14:paraId="0ED582F7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4449FADA" w14:textId="552CD798" w:rsidR="00090522" w:rsidRPr="004D4029" w:rsidRDefault="0009052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pacing w:val="-2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  <w:spacing w:val="-2"/>
              </w:rPr>
              <w:t>Final cut-off date for all assignments (Three weeks before the end of the course)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F8C53F6" w14:textId="77777777" w:rsidR="00090522" w:rsidRPr="004D4029" w:rsidRDefault="0009052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457E06BE" w14:textId="77777777" w:rsidR="00090522" w:rsidRPr="004D4029" w:rsidRDefault="0009052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90522" w:rsidRPr="004D4029" w14:paraId="020BDEFD" w14:textId="77777777" w:rsidTr="00090522">
        <w:trPr>
          <w:cantSplit/>
        </w:trPr>
        <w:tc>
          <w:tcPr>
            <w:tcW w:w="3541" w:type="dxa"/>
            <w:shd w:val="clear" w:color="auto" w:fill="auto"/>
          </w:tcPr>
          <w:p w14:paraId="300DEC56" w14:textId="3457C042" w:rsidR="00090522" w:rsidRPr="004D4029" w:rsidRDefault="0009052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spacing w:val="-2"/>
              </w:rPr>
            </w:pPr>
            <w:r w:rsidRPr="004D4029">
              <w:rPr>
                <w:rFonts w:asciiTheme="minorHAnsi" w:hAnsiTheme="minorHAnsi" w:cstheme="minorHAnsi"/>
                <w:color w:val="3B3838" w:themeColor="background2" w:themeShade="40"/>
                <w:spacing w:val="-2"/>
              </w:rPr>
              <w:t>Portfolio and candidate learning record – final hand in and signing off date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B852D98" w14:textId="77777777" w:rsidR="00090522" w:rsidRPr="004D4029" w:rsidRDefault="0009052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264" w:type="dxa"/>
            <w:shd w:val="clear" w:color="auto" w:fill="auto"/>
          </w:tcPr>
          <w:p w14:paraId="1F32FC75" w14:textId="77777777" w:rsidR="00090522" w:rsidRPr="004D4029" w:rsidRDefault="00090522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C763228" w14:textId="77777777" w:rsidR="004D4029" w:rsidRPr="004D4029" w:rsidRDefault="004D4029" w:rsidP="004D4029">
      <w:pPr>
        <w:rPr>
          <w:rFonts w:asciiTheme="minorHAnsi" w:hAnsiTheme="minorHAnsi" w:cstheme="minorHAnsi"/>
          <w:color w:val="3B3838" w:themeColor="background2" w:themeShade="40"/>
        </w:rPr>
      </w:pPr>
    </w:p>
    <w:p w14:paraId="01C83729" w14:textId="7BBDC199" w:rsidR="006A57CD" w:rsidRPr="006A57CD" w:rsidRDefault="006A57CD" w:rsidP="006A57CD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6A57CD" w:rsidSect="00B16312">
      <w:footerReference w:type="default" r:id="rId11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C6BA" w14:textId="77777777" w:rsidR="005E09D6" w:rsidRDefault="005E09D6" w:rsidP="0040055F">
      <w:r>
        <w:separator/>
      </w:r>
    </w:p>
  </w:endnote>
  <w:endnote w:type="continuationSeparator" w:id="0">
    <w:p w14:paraId="3E3601FC" w14:textId="77777777" w:rsidR="005E09D6" w:rsidRDefault="005E09D6" w:rsidP="0040055F">
      <w:r>
        <w:continuationSeparator/>
      </w:r>
    </w:p>
  </w:endnote>
  <w:endnote w:type="continuationNotice" w:id="1">
    <w:p w14:paraId="72BA5E9F" w14:textId="77777777" w:rsidR="005E09D6" w:rsidRDefault="005E0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10284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color w:val="3B3838" w:themeColor="background2" w:themeShade="40"/>
      </w:rPr>
    </w:sdtEndPr>
    <w:sdtContent>
      <w:p w14:paraId="7BD7AB30" w14:textId="0F4D7448" w:rsidR="004D4029" w:rsidRPr="004D4029" w:rsidRDefault="004D4029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8240" behindDoc="1" locked="0" layoutInCell="1" allowOverlap="1" wp14:anchorId="43319FEE" wp14:editId="59044A26">
              <wp:simplePos x="0" y="0"/>
              <wp:positionH relativeFrom="margin">
                <wp:posOffset>3664585</wp:posOffset>
              </wp:positionH>
              <wp:positionV relativeFrom="page">
                <wp:posOffset>9938482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D4029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4D4029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4D4029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4D4029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4D4029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7BF1F629" w14:textId="37D55C94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7B35" w14:textId="77777777" w:rsidR="005E09D6" w:rsidRDefault="005E09D6" w:rsidP="0040055F">
      <w:r>
        <w:separator/>
      </w:r>
    </w:p>
  </w:footnote>
  <w:footnote w:type="continuationSeparator" w:id="0">
    <w:p w14:paraId="32F2A26A" w14:textId="77777777" w:rsidR="005E09D6" w:rsidRDefault="005E09D6" w:rsidP="0040055F">
      <w:r>
        <w:continuationSeparator/>
      </w:r>
    </w:p>
  </w:footnote>
  <w:footnote w:type="continuationNotice" w:id="1">
    <w:p w14:paraId="36154275" w14:textId="77777777" w:rsidR="005E09D6" w:rsidRDefault="005E09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D4B0E"/>
    <w:multiLevelType w:val="hybridMultilevel"/>
    <w:tmpl w:val="2A8A6FA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607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07046"/>
    <w:rsid w:val="00090522"/>
    <w:rsid w:val="00094A36"/>
    <w:rsid w:val="000964B3"/>
    <w:rsid w:val="000B0732"/>
    <w:rsid w:val="000D2698"/>
    <w:rsid w:val="00113EB2"/>
    <w:rsid w:val="0016097D"/>
    <w:rsid w:val="001A12D4"/>
    <w:rsid w:val="00202426"/>
    <w:rsid w:val="002450DC"/>
    <w:rsid w:val="002469F7"/>
    <w:rsid w:val="002F4B34"/>
    <w:rsid w:val="00352136"/>
    <w:rsid w:val="0040055F"/>
    <w:rsid w:val="0045498A"/>
    <w:rsid w:val="004902BD"/>
    <w:rsid w:val="004A029E"/>
    <w:rsid w:val="004D4029"/>
    <w:rsid w:val="004D551F"/>
    <w:rsid w:val="005D2723"/>
    <w:rsid w:val="005E09D6"/>
    <w:rsid w:val="006039F0"/>
    <w:rsid w:val="00611BD4"/>
    <w:rsid w:val="00656EED"/>
    <w:rsid w:val="006A57CD"/>
    <w:rsid w:val="006B5093"/>
    <w:rsid w:val="007332E1"/>
    <w:rsid w:val="007703E2"/>
    <w:rsid w:val="007B3678"/>
    <w:rsid w:val="007D13F4"/>
    <w:rsid w:val="00810438"/>
    <w:rsid w:val="0082332F"/>
    <w:rsid w:val="00835326"/>
    <w:rsid w:val="0096257C"/>
    <w:rsid w:val="009969E1"/>
    <w:rsid w:val="009B6233"/>
    <w:rsid w:val="009C386B"/>
    <w:rsid w:val="009D56BD"/>
    <w:rsid w:val="009F7767"/>
    <w:rsid w:val="00A52F00"/>
    <w:rsid w:val="00A80C5B"/>
    <w:rsid w:val="00AC6032"/>
    <w:rsid w:val="00AC6C2F"/>
    <w:rsid w:val="00B16312"/>
    <w:rsid w:val="00B21110"/>
    <w:rsid w:val="00B709ED"/>
    <w:rsid w:val="00B77558"/>
    <w:rsid w:val="00B77DA9"/>
    <w:rsid w:val="00C939B2"/>
    <w:rsid w:val="00D25D1F"/>
    <w:rsid w:val="00DA66A7"/>
    <w:rsid w:val="00E052C0"/>
    <w:rsid w:val="00ED684E"/>
    <w:rsid w:val="00F323C5"/>
    <w:rsid w:val="00F51E82"/>
    <w:rsid w:val="00F66939"/>
    <w:rsid w:val="029848CA"/>
    <w:rsid w:val="0D6D9344"/>
    <w:rsid w:val="0DB83B00"/>
    <w:rsid w:val="12CC9F73"/>
    <w:rsid w:val="2E787844"/>
    <w:rsid w:val="4439A6F2"/>
    <w:rsid w:val="4FE6E4C8"/>
    <w:rsid w:val="60E7B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DE85"/>
  <w15:chartTrackingRefBased/>
  <w15:docId w15:val="{CA0DCBC3-999C-4505-89EB-49D47916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D551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BFDF0-D952-4E29-B4AB-116DA8338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3c28e9e1-6014-479a-b58f-4b5f5f924ae6"/>
    <ds:schemaRef ds:uri="ded0e4a2-99d0-4665-b661-f42e33e3270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TC-L4 Assessment (Internal and External) Schedule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Assessment (Internal) Schedule</dc:title>
  <dc:subject/>
  <dc:creator>Jackie Rice</dc:creator>
  <cp:keywords/>
  <dc:description/>
  <cp:lastModifiedBy>Natalie Burford</cp:lastModifiedBy>
  <cp:revision>16</cp:revision>
  <cp:lastPrinted>2024-08-14T18:41:00Z</cp:lastPrinted>
  <dcterms:created xsi:type="dcterms:W3CDTF">2022-09-05T22:58:00Z</dcterms:created>
  <dcterms:modified xsi:type="dcterms:W3CDTF">2024-08-14T18:41:00Z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